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9E" w:rsidRPr="00157690" w:rsidRDefault="006D37B4" w:rsidP="00157690">
      <w:pPr>
        <w:jc w:val="center"/>
        <w:rPr>
          <w:b/>
          <w:sz w:val="32"/>
          <w:szCs w:val="32"/>
        </w:rPr>
      </w:pPr>
      <w:r w:rsidRPr="006D37B4">
        <w:rPr>
          <w:b/>
          <w:sz w:val="32"/>
          <w:szCs w:val="32"/>
        </w:rPr>
        <w:t>Supportive Resources for Moms and Families</w:t>
      </w:r>
    </w:p>
    <w:p w:rsidR="00406A9E" w:rsidRPr="00406A9E" w:rsidRDefault="00406A9E" w:rsidP="006D37B4">
      <w:pPr>
        <w:rPr>
          <w:b/>
          <w:sz w:val="24"/>
          <w:szCs w:val="24"/>
        </w:rPr>
      </w:pPr>
    </w:p>
    <w:p w:rsidR="006D37B4" w:rsidRDefault="006D37B4" w:rsidP="006D37B4">
      <w:pPr>
        <w:rPr>
          <w:b/>
          <w:sz w:val="28"/>
          <w:szCs w:val="28"/>
          <w:u w:val="single"/>
        </w:rPr>
      </w:pPr>
      <w:r w:rsidRPr="006D37B4">
        <w:rPr>
          <w:b/>
          <w:sz w:val="28"/>
          <w:szCs w:val="28"/>
          <w:u w:val="single"/>
        </w:rPr>
        <w:t>Minnesota Resources</w:t>
      </w:r>
    </w:p>
    <w:p w:rsidR="00157690" w:rsidRDefault="00157690" w:rsidP="00157690">
      <w:pPr>
        <w:rPr>
          <w:rStyle w:val="Hyperlink"/>
          <w:b/>
          <w:sz w:val="24"/>
          <w:szCs w:val="24"/>
        </w:rPr>
      </w:pPr>
      <w:r>
        <w:rPr>
          <w:sz w:val="24"/>
          <w:szCs w:val="24"/>
        </w:rPr>
        <w:t xml:space="preserve">Pregnancy and Postpartum Support Minnesota: </w:t>
      </w:r>
      <w:hyperlink r:id="rId6" w:history="1">
        <w:r w:rsidRPr="00F565F7">
          <w:rPr>
            <w:rStyle w:val="Hyperlink"/>
            <w:b/>
            <w:sz w:val="24"/>
            <w:szCs w:val="24"/>
          </w:rPr>
          <w:t>www.ppsupportmn.org</w:t>
        </w:r>
      </w:hyperlink>
    </w:p>
    <w:p w:rsidR="00157690" w:rsidRDefault="00157690" w:rsidP="00157690">
      <w:pPr>
        <w:rPr>
          <w:color w:val="1F497D"/>
        </w:rPr>
      </w:pPr>
      <w:r>
        <w:rPr>
          <w:sz w:val="24"/>
          <w:szCs w:val="24"/>
        </w:rPr>
        <w:t>Mother-Baby Program at Hennepin Healthcare</w:t>
      </w:r>
      <w:r w:rsidRPr="00157690">
        <w:rPr>
          <w:b/>
          <w:sz w:val="24"/>
          <w:szCs w:val="24"/>
        </w:rPr>
        <w:t xml:space="preserve">: </w:t>
      </w:r>
      <w:hyperlink r:id="rId7" w:history="1">
        <w:r w:rsidRPr="00157690">
          <w:rPr>
            <w:rStyle w:val="Hyperlink"/>
            <w:b/>
            <w:sz w:val="24"/>
            <w:szCs w:val="24"/>
          </w:rPr>
          <w:t>https://www.hennepinhealthcare.org/specialty/psychiatry/mother-baby-program/</w:t>
        </w:r>
      </w:hyperlink>
    </w:p>
    <w:p w:rsidR="00157690" w:rsidRDefault="00157690" w:rsidP="00157690">
      <w:pPr>
        <w:rPr>
          <w:color w:val="1F497D"/>
        </w:rPr>
      </w:pPr>
      <w:r>
        <w:rPr>
          <w:sz w:val="24"/>
          <w:szCs w:val="24"/>
        </w:rPr>
        <w:t xml:space="preserve">Mother-Baby Intensive Outpatient Program at Nystrom &amp; Associates, LTD: </w:t>
      </w:r>
      <w:hyperlink r:id="rId8" w:history="1">
        <w:r w:rsidRPr="00157690">
          <w:rPr>
            <w:rStyle w:val="Hyperlink"/>
            <w:b/>
            <w:sz w:val="24"/>
            <w:szCs w:val="24"/>
          </w:rPr>
          <w:t>https://www.nystromcounseling.com/our-services/mother-baby-intensive-outpatient-program/</w:t>
        </w:r>
      </w:hyperlink>
    </w:p>
    <w:p w:rsidR="00157690" w:rsidRPr="00157690" w:rsidRDefault="00157690" w:rsidP="001576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Perinatal Mental Health Clinic at Prairie Care (telehealth available): </w:t>
      </w:r>
      <w:hyperlink r:id="rId9" w:history="1">
        <w:r w:rsidRPr="00157690">
          <w:rPr>
            <w:rStyle w:val="Hyperlink"/>
            <w:b/>
            <w:sz w:val="24"/>
            <w:szCs w:val="24"/>
          </w:rPr>
          <w:t>https://www.prairie-care.com/services/perinatal-mental-health-clinic/</w:t>
        </w:r>
      </w:hyperlink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National Alliance on Mental Illness Minnesota: </w:t>
      </w:r>
      <w:hyperlink r:id="rId10" w:history="1">
        <w:r w:rsidR="00157690" w:rsidRPr="006F7DE5">
          <w:rPr>
            <w:rStyle w:val="Hyperlink"/>
            <w:b/>
            <w:sz w:val="24"/>
            <w:szCs w:val="24"/>
          </w:rPr>
          <w:t>http://www.nam</w:t>
        </w:r>
        <w:r w:rsidR="00157690" w:rsidRPr="006F7DE5">
          <w:rPr>
            <w:rStyle w:val="Hyperlink"/>
            <w:b/>
            <w:sz w:val="24"/>
            <w:szCs w:val="24"/>
          </w:rPr>
          <w:t>i</w:t>
        </w:r>
        <w:r w:rsidR="00157690" w:rsidRPr="006F7DE5">
          <w:rPr>
            <w:rStyle w:val="Hyperlink"/>
            <w:b/>
            <w:sz w:val="24"/>
            <w:szCs w:val="24"/>
          </w:rPr>
          <w:t>helps</w:t>
        </w:r>
        <w:r w:rsidR="00157690" w:rsidRPr="006F7DE5">
          <w:rPr>
            <w:rStyle w:val="Hyperlink"/>
            <w:b/>
            <w:sz w:val="24"/>
            <w:szCs w:val="24"/>
          </w:rPr>
          <w:t>.</w:t>
        </w:r>
        <w:r w:rsidR="00157690" w:rsidRPr="006F7DE5">
          <w:rPr>
            <w:rStyle w:val="Hyperlink"/>
            <w:b/>
            <w:sz w:val="24"/>
            <w:szCs w:val="24"/>
          </w:rPr>
          <w:t>org</w:t>
        </w:r>
      </w:hyperlink>
      <w:r w:rsidR="00157690">
        <w:rPr>
          <w:rStyle w:val="Hyperlink"/>
          <w:b/>
          <w:sz w:val="24"/>
          <w:szCs w:val="24"/>
        </w:rPr>
        <w:t xml:space="preserve"> </w:t>
      </w:r>
    </w:p>
    <w:p w:rsidR="006D37B4" w:rsidRDefault="006D37B4" w:rsidP="006D37B4">
      <w:pPr>
        <w:rPr>
          <w:b/>
          <w:sz w:val="28"/>
          <w:szCs w:val="28"/>
          <w:u w:val="single"/>
        </w:rPr>
      </w:pPr>
      <w:r w:rsidRPr="006D37B4">
        <w:rPr>
          <w:b/>
          <w:sz w:val="28"/>
          <w:szCs w:val="28"/>
          <w:u w:val="single"/>
        </w:rPr>
        <w:t>National Resources</w:t>
      </w:r>
    </w:p>
    <w:p w:rsidR="00157690" w:rsidRDefault="00157690" w:rsidP="001576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Postpartum Support International:  </w:t>
      </w:r>
      <w:hyperlink r:id="rId11" w:history="1">
        <w:r w:rsidRPr="00F565F7">
          <w:rPr>
            <w:rStyle w:val="Hyperlink"/>
            <w:b/>
            <w:sz w:val="24"/>
            <w:szCs w:val="24"/>
          </w:rPr>
          <w:t>http://postpartum.net</w:t>
        </w:r>
      </w:hyperlink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Postpartum Progress: </w:t>
      </w:r>
      <w:hyperlink r:id="rId12" w:history="1">
        <w:r w:rsidRPr="00F565F7">
          <w:rPr>
            <w:rStyle w:val="Hyperlink"/>
            <w:b/>
            <w:sz w:val="24"/>
            <w:szCs w:val="24"/>
          </w:rPr>
          <w:t>www.postpartumprogress.com</w:t>
        </w:r>
      </w:hyperlink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Postpartum Stress Center:  </w:t>
      </w:r>
      <w:hyperlink r:id="rId13" w:history="1">
        <w:r w:rsidRPr="00F565F7">
          <w:rPr>
            <w:rStyle w:val="Hyperlink"/>
            <w:b/>
            <w:sz w:val="24"/>
            <w:szCs w:val="24"/>
          </w:rPr>
          <w:t>http://postpartumstress.com</w:t>
        </w:r>
      </w:hyperlink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Postpartum Men:  </w:t>
      </w:r>
      <w:r w:rsidRPr="00157690">
        <w:rPr>
          <w:rStyle w:val="Hyperlink"/>
          <w:b/>
          <w:sz w:val="24"/>
          <w:szCs w:val="24"/>
        </w:rPr>
        <w:t>http://postpartumm</w:t>
      </w:r>
      <w:r w:rsidRPr="00157690">
        <w:rPr>
          <w:rStyle w:val="Hyperlink"/>
          <w:b/>
          <w:sz w:val="24"/>
          <w:szCs w:val="24"/>
        </w:rPr>
        <w:t>e</w:t>
      </w:r>
      <w:r w:rsidRPr="00157690">
        <w:rPr>
          <w:rStyle w:val="Hyperlink"/>
          <w:b/>
          <w:sz w:val="24"/>
          <w:szCs w:val="24"/>
        </w:rPr>
        <w:t>n.com</w:t>
      </w:r>
    </w:p>
    <w:p w:rsidR="006D37B4" w:rsidRPr="006D37B4" w:rsidRDefault="006D37B4" w:rsidP="006D37B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D37B4">
        <w:rPr>
          <w:b/>
          <w:sz w:val="28"/>
          <w:szCs w:val="28"/>
          <w:u w:val="single"/>
        </w:rPr>
        <w:t>Phone Lines</w:t>
      </w:r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Mother-Baby </w:t>
      </w:r>
      <w:proofErr w:type="spellStart"/>
      <w:r>
        <w:rPr>
          <w:sz w:val="24"/>
          <w:szCs w:val="24"/>
        </w:rPr>
        <w:t>Hopeline</w:t>
      </w:r>
      <w:proofErr w:type="spellEnd"/>
      <w:r>
        <w:rPr>
          <w:sz w:val="24"/>
          <w:szCs w:val="24"/>
        </w:rPr>
        <w:t xml:space="preserve">—free telephone support service, mental health staff </w:t>
      </w:r>
      <w:proofErr w:type="gramStart"/>
      <w:r>
        <w:rPr>
          <w:sz w:val="24"/>
          <w:szCs w:val="24"/>
        </w:rPr>
        <w:t>members</w:t>
      </w:r>
      <w:r w:rsidR="00406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612</w:t>
      </w:r>
      <w:proofErr w:type="gramEnd"/>
      <w:r>
        <w:rPr>
          <w:b/>
          <w:sz w:val="24"/>
          <w:szCs w:val="24"/>
        </w:rPr>
        <w:t>-873-4673(HOPE)</w:t>
      </w:r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PPSM Helpline—resources and support, will call back within 24 hours          </w:t>
      </w:r>
      <w:r w:rsidR="00406A9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406A9E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612-787-7776(PPSM)</w:t>
      </w:r>
    </w:p>
    <w:p w:rsidR="006D37B4" w:rsidRDefault="006D37B4" w:rsidP="006D37B4">
      <w:pPr>
        <w:rPr>
          <w:sz w:val="24"/>
          <w:szCs w:val="24"/>
        </w:rPr>
      </w:pPr>
      <w:r>
        <w:rPr>
          <w:sz w:val="24"/>
          <w:szCs w:val="24"/>
        </w:rPr>
        <w:t xml:space="preserve">PSI </w:t>
      </w:r>
      <w:proofErr w:type="spellStart"/>
      <w:r>
        <w:rPr>
          <w:sz w:val="24"/>
          <w:szCs w:val="24"/>
        </w:rPr>
        <w:t>Warmline</w:t>
      </w:r>
      <w:proofErr w:type="spellEnd"/>
      <w:r>
        <w:rPr>
          <w:sz w:val="24"/>
          <w:szCs w:val="24"/>
        </w:rPr>
        <w:t xml:space="preserve">—basic information and support, staffed by volunteers             </w:t>
      </w:r>
      <w:r w:rsidR="00406A9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06A9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1-800-994-</w:t>
      </w:r>
      <w:proofErr w:type="gramStart"/>
      <w:r>
        <w:rPr>
          <w:b/>
          <w:sz w:val="24"/>
          <w:szCs w:val="24"/>
        </w:rPr>
        <w:t>4773(</w:t>
      </w:r>
      <w:proofErr w:type="gramEnd"/>
      <w:r>
        <w:rPr>
          <w:b/>
          <w:sz w:val="24"/>
          <w:szCs w:val="24"/>
        </w:rPr>
        <w:t>4PPD)</w:t>
      </w:r>
    </w:p>
    <w:p w:rsidR="006D37B4" w:rsidRDefault="006D37B4" w:rsidP="006D3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National Suicide Prevention Line                                                                       </w:t>
      </w:r>
      <w:r w:rsidR="00406A9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406A9E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1-800-273-8255 (TALK)</w:t>
      </w:r>
    </w:p>
    <w:p w:rsidR="006D37B4" w:rsidRPr="00406A9E" w:rsidRDefault="006D37B4" w:rsidP="006D37B4">
      <w:pPr>
        <w:rPr>
          <w:sz w:val="24"/>
          <w:szCs w:val="24"/>
        </w:rPr>
      </w:pPr>
      <w:r>
        <w:rPr>
          <w:sz w:val="24"/>
          <w:szCs w:val="24"/>
        </w:rPr>
        <w:t xml:space="preserve">National Postpartum Depression Hotline—Talk to a mom who’s been there       </w:t>
      </w:r>
      <w:r w:rsidR="00406A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06A9E">
        <w:rPr>
          <w:b/>
          <w:sz w:val="24"/>
          <w:szCs w:val="24"/>
        </w:rPr>
        <w:t>1-800-773-6667 (PPD-MOMS)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6D37B4" w:rsidRDefault="006D37B4" w:rsidP="006D37B4">
      <w:pPr>
        <w:rPr>
          <w:b/>
          <w:sz w:val="28"/>
          <w:szCs w:val="28"/>
          <w:u w:val="single"/>
        </w:rPr>
      </w:pPr>
      <w:r w:rsidRPr="006D37B4">
        <w:rPr>
          <w:b/>
          <w:sz w:val="28"/>
          <w:szCs w:val="28"/>
          <w:u w:val="single"/>
        </w:rPr>
        <w:t>Support in Spanish</w:t>
      </w:r>
    </w:p>
    <w:p w:rsidR="006D37B4" w:rsidRPr="006D37B4" w:rsidRDefault="006D37B4" w:rsidP="006D37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de PSI para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hispano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parlantes</w:t>
      </w:r>
      <w:proofErr w:type="spellEnd"/>
      <w:r w:rsidR="00406A9E">
        <w:rPr>
          <w:sz w:val="24"/>
          <w:szCs w:val="24"/>
        </w:rPr>
        <w:tab/>
      </w:r>
      <w:r w:rsidR="00406A9E">
        <w:rPr>
          <w:sz w:val="24"/>
          <w:szCs w:val="24"/>
        </w:rPr>
        <w:tab/>
      </w:r>
      <w:r w:rsidR="00406A9E">
        <w:rPr>
          <w:sz w:val="24"/>
          <w:szCs w:val="24"/>
        </w:rPr>
        <w:tab/>
      </w:r>
      <w:r w:rsidR="00406A9E">
        <w:rPr>
          <w:sz w:val="24"/>
          <w:szCs w:val="24"/>
        </w:rPr>
        <w:tab/>
      </w:r>
      <w:r w:rsidR="00406A9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1-800-944-4773, #1</w:t>
      </w:r>
    </w:p>
    <w:sectPr w:rsidR="006D37B4" w:rsidRPr="006D37B4" w:rsidSect="00406A9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B4" w:rsidRDefault="006D37B4" w:rsidP="006D37B4">
      <w:pPr>
        <w:spacing w:after="0" w:line="240" w:lineRule="auto"/>
      </w:pPr>
      <w:r>
        <w:separator/>
      </w:r>
    </w:p>
  </w:endnote>
  <w:endnote w:type="continuationSeparator" w:id="0">
    <w:p w:rsidR="006D37B4" w:rsidRDefault="006D37B4" w:rsidP="006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B4" w:rsidRDefault="00406A9E" w:rsidP="006D37B4">
    <w:pPr>
      <w:pStyle w:val="Footer"/>
      <w:jc w:val="right"/>
    </w:pPr>
    <w:r>
      <w:t>Rev.</w:t>
    </w:r>
    <w:r w:rsidR="00157690">
      <w:t xml:space="preserve"> 11-30-20, rap</w:t>
    </w:r>
  </w:p>
  <w:p w:rsidR="006D37B4" w:rsidRDefault="006D3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B4" w:rsidRDefault="006D37B4" w:rsidP="006D37B4">
      <w:pPr>
        <w:spacing w:after="0" w:line="240" w:lineRule="auto"/>
      </w:pPr>
      <w:r>
        <w:separator/>
      </w:r>
    </w:p>
  </w:footnote>
  <w:footnote w:type="continuationSeparator" w:id="0">
    <w:p w:rsidR="006D37B4" w:rsidRDefault="006D37B4" w:rsidP="006D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4"/>
    <w:rsid w:val="00157690"/>
    <w:rsid w:val="00406A9E"/>
    <w:rsid w:val="006D37B4"/>
    <w:rsid w:val="00E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7040-E8AD-49AA-B973-E453F46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B4"/>
  </w:style>
  <w:style w:type="paragraph" w:styleId="Footer">
    <w:name w:val="footer"/>
    <w:basedOn w:val="Normal"/>
    <w:link w:val="FooterChar"/>
    <w:uiPriority w:val="99"/>
    <w:unhideWhenUsed/>
    <w:rsid w:val="006D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B4"/>
  </w:style>
  <w:style w:type="paragraph" w:styleId="BalloonText">
    <w:name w:val="Balloon Text"/>
    <w:basedOn w:val="Normal"/>
    <w:link w:val="BalloonTextChar"/>
    <w:uiPriority w:val="99"/>
    <w:semiHidden/>
    <w:unhideWhenUsed/>
    <w:rsid w:val="006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7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tromcounseling.com/our-services/mother-baby-intensive-outpatient-program/" TargetMode="External"/><Relationship Id="rId13" Type="http://schemas.openxmlformats.org/officeDocument/2006/relationships/hyperlink" Target="http://postpartumst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nnepinhealthcare.org/specialty/psychiatry/mother-baby-program/" TargetMode="External"/><Relationship Id="rId12" Type="http://schemas.openxmlformats.org/officeDocument/2006/relationships/hyperlink" Target="http://www.postpartumprogres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psupportmn.org" TargetMode="External"/><Relationship Id="rId11" Type="http://schemas.openxmlformats.org/officeDocument/2006/relationships/hyperlink" Target="http://postpartum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mihelp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airie-care.com/services/perinatal-mental-health-clini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Hanni</dc:creator>
  <cp:lastModifiedBy>Rebecca Paulson</cp:lastModifiedBy>
  <cp:revision>2</cp:revision>
  <dcterms:created xsi:type="dcterms:W3CDTF">2020-11-30T19:42:00Z</dcterms:created>
  <dcterms:modified xsi:type="dcterms:W3CDTF">2020-11-30T19:42:00Z</dcterms:modified>
</cp:coreProperties>
</file>