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AC893" w14:textId="77777777" w:rsidR="00373F8D" w:rsidRPr="00373F8D" w:rsidRDefault="00373F8D" w:rsidP="00373F8D">
      <w:pPr>
        <w:shd w:val="clear" w:color="auto" w:fill="FFFFFF"/>
        <w:spacing w:before="150" w:after="150"/>
        <w:outlineLvl w:val="2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373F8D">
        <w:rPr>
          <w:rFonts w:ascii="Helvetica" w:eastAsia="Times New Roman" w:hAnsi="Helvetica" w:cs="Times New Roman"/>
          <w:color w:val="000000"/>
          <w:sz w:val="36"/>
          <w:szCs w:val="36"/>
        </w:rPr>
        <w:t>Meeting Guidelines</w:t>
      </w:r>
    </w:p>
    <w:p w14:paraId="1E1D9F46" w14:textId="77777777" w:rsidR="00373F8D" w:rsidRPr="00373F8D" w:rsidRDefault="00373F8D" w:rsidP="00373F8D">
      <w:pPr>
        <w:rPr>
          <w:rFonts w:ascii="Times New Roman" w:eastAsia="Times New Roman" w:hAnsi="Times New Roman" w:cs="Times New Roman"/>
        </w:rPr>
      </w:pP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To keep the online support group a comfortable, safe, and inviting place for all, we require participants to abide by the following guidelines. These are reviewed with the group at the beginning of each meeting.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What is said in the meeting, stays in the meeting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This is the essential principle of confidentiality and must be respected by all participants.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Differences of opinion are OK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We are all entitled to our own point of view.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Use "I" language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Share from your personal experience, say "this is what helped me" or "when I was faced with this problem, I ..." - don't give advice unless asked to.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It</w:t>
      </w:r>
      <w:r w:rsidR="00546ABF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’</w:t>
      </w:r>
      <w:bookmarkStart w:id="0" w:name="_GoBack"/>
      <w:bookmarkEnd w:id="0"/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s OK not to share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People do not need to actively participate; much can be gained by just listening.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Its everyone's responsibility to make the group a safe place to share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Treat each other with respect and kindness. Show compassion and respect confidentiality.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One person speaks at a time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Each person should be allowed to speak free from interruptions and side conversations.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Share the air time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Everyone who wishes to share has an opportunity to do so. No one person should monopolize the group time.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"Headline" your comments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Say the most important part of your comment first. Try to keep your contribution brief and to the point.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The group leader may interrupt you</w:t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373F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This is to keep the meeting on track.</w:t>
      </w:r>
      <w:r w:rsidRPr="00373F8D">
        <w:rPr>
          <w:rFonts w:ascii="Verdana" w:eastAsia="Times New Roman" w:hAnsi="Verdana" w:cs="Times New Roman"/>
          <w:color w:val="222222"/>
          <w:shd w:val="clear" w:color="auto" w:fill="FFFFFF"/>
        </w:rPr>
        <w:t>  </w:t>
      </w:r>
    </w:p>
    <w:p w14:paraId="7173FB2C" w14:textId="77777777" w:rsidR="004C1770" w:rsidRDefault="00546ABF"/>
    <w:sectPr w:rsidR="004C1770" w:rsidSect="007E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D"/>
    <w:rsid w:val="00371277"/>
    <w:rsid w:val="00373F8D"/>
    <w:rsid w:val="00546ABF"/>
    <w:rsid w:val="007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EC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F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F8D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73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Meeting Guidelines</vt:lpstr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G. Brook</dc:creator>
  <cp:keywords/>
  <dc:description/>
  <cp:lastModifiedBy>Roger G. Brook</cp:lastModifiedBy>
  <cp:revision>1</cp:revision>
  <dcterms:created xsi:type="dcterms:W3CDTF">2020-04-11T11:33:00Z</dcterms:created>
  <dcterms:modified xsi:type="dcterms:W3CDTF">2020-04-11T12:46:00Z</dcterms:modified>
</cp:coreProperties>
</file>